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462" w:rsidRPr="00334A31" w:rsidRDefault="00852462" w:rsidP="00852462">
      <w:pPr>
        <w:jc w:val="both"/>
        <w:rPr>
          <w:b/>
        </w:rPr>
      </w:pPr>
      <w:r w:rsidRPr="00334A31">
        <w:rPr>
          <w:b/>
        </w:rPr>
        <w:t>Pracovní náplň školního speciálního pedagoga</w:t>
      </w:r>
    </w:p>
    <w:p w:rsidR="00852462" w:rsidRPr="00334A31" w:rsidRDefault="00852462" w:rsidP="00852462">
      <w:pPr>
        <w:ind w:left="1800" w:hanging="1800"/>
        <w:jc w:val="both"/>
        <w:rPr>
          <w:b/>
        </w:rPr>
      </w:pPr>
    </w:p>
    <w:p w:rsidR="00852462" w:rsidRPr="00334A31" w:rsidRDefault="00852462" w:rsidP="00852462">
      <w:pPr>
        <w:ind w:left="900" w:hanging="540"/>
        <w:jc w:val="both"/>
      </w:pPr>
      <w:r w:rsidRPr="00334A31">
        <w:t>1. Je členem školního poradenského pracoviště, je podřízen vedoucímu školního poradenského pracoviště.</w:t>
      </w:r>
    </w:p>
    <w:p w:rsidR="00852462" w:rsidRPr="00334A31" w:rsidRDefault="00852462" w:rsidP="00852462">
      <w:pPr>
        <w:ind w:left="360"/>
        <w:jc w:val="both"/>
      </w:pPr>
    </w:p>
    <w:p w:rsidR="00852462" w:rsidRPr="00334A31" w:rsidRDefault="00852462" w:rsidP="00852462">
      <w:pPr>
        <w:ind w:left="360"/>
        <w:jc w:val="both"/>
      </w:pPr>
      <w:r w:rsidRPr="00334A31">
        <w:t>2.  Koordinuje</w:t>
      </w:r>
    </w:p>
    <w:p w:rsidR="00852462" w:rsidRPr="00334A31" w:rsidRDefault="00852462" w:rsidP="00852462">
      <w:pPr>
        <w:numPr>
          <w:ilvl w:val="1"/>
          <w:numId w:val="1"/>
        </w:numPr>
        <w:jc w:val="both"/>
      </w:pPr>
      <w:r w:rsidRPr="00334A31">
        <w:t>speciálně-pedagogické poradenství ve škole</w:t>
      </w:r>
    </w:p>
    <w:p w:rsidR="00852462" w:rsidRPr="00334A31" w:rsidRDefault="00852462" w:rsidP="00852462">
      <w:pPr>
        <w:numPr>
          <w:ilvl w:val="1"/>
          <w:numId w:val="1"/>
        </w:numPr>
        <w:jc w:val="both"/>
      </w:pPr>
      <w:r w:rsidRPr="00334A31">
        <w:t xml:space="preserve">vytváření individuálních vzdělávacích programů pro integrované žáky s vývojovými poruchami učení na 1. stupni základní školy, účastní se jejich projednávání se zákonnými zástupci </w:t>
      </w:r>
    </w:p>
    <w:p w:rsidR="00852462" w:rsidRPr="00334A31" w:rsidRDefault="00852462" w:rsidP="00852462">
      <w:pPr>
        <w:numPr>
          <w:ilvl w:val="1"/>
          <w:numId w:val="1"/>
        </w:numPr>
        <w:jc w:val="both"/>
      </w:pPr>
      <w:r w:rsidRPr="00334A31">
        <w:t xml:space="preserve">vytváření kompenzačních nebo motivačních programů pro žáky s poruchami učení na 2. stupni základní školy, spolupracuje s třídními učiteli a vyučujícími českého jazyka </w:t>
      </w:r>
    </w:p>
    <w:p w:rsidR="00852462" w:rsidRPr="00334A31" w:rsidRDefault="00852462" w:rsidP="00852462">
      <w:pPr>
        <w:ind w:left="1080"/>
        <w:jc w:val="both"/>
      </w:pPr>
    </w:p>
    <w:p w:rsidR="00852462" w:rsidRPr="00334A31" w:rsidRDefault="00852462" w:rsidP="00852462">
      <w:pPr>
        <w:ind w:left="360"/>
        <w:jc w:val="both"/>
      </w:pPr>
      <w:r w:rsidRPr="00334A31">
        <w:t>3.  Samostatně zajišťuje</w:t>
      </w:r>
    </w:p>
    <w:p w:rsidR="00852462" w:rsidRPr="00334A31" w:rsidRDefault="00852462" w:rsidP="00852462">
      <w:pPr>
        <w:numPr>
          <w:ilvl w:val="1"/>
          <w:numId w:val="1"/>
        </w:numPr>
        <w:jc w:val="both"/>
      </w:pPr>
      <w:r w:rsidRPr="00334A31">
        <w:t>speciálně-pedagogické diagnostické činnosti</w:t>
      </w:r>
    </w:p>
    <w:p w:rsidR="00852462" w:rsidRPr="00334A31" w:rsidRDefault="00852462" w:rsidP="00852462">
      <w:pPr>
        <w:numPr>
          <w:ilvl w:val="1"/>
          <w:numId w:val="1"/>
        </w:numPr>
        <w:jc w:val="both"/>
      </w:pPr>
      <w:r w:rsidRPr="00334A31">
        <w:t>speciálně-pedagogické vzdělávací činnosti</w:t>
      </w:r>
    </w:p>
    <w:p w:rsidR="00852462" w:rsidRPr="00334A31" w:rsidRDefault="00852462" w:rsidP="00852462">
      <w:pPr>
        <w:numPr>
          <w:ilvl w:val="1"/>
          <w:numId w:val="1"/>
        </w:numPr>
        <w:jc w:val="both"/>
      </w:pPr>
      <w:r w:rsidRPr="00334A31">
        <w:t>individuální reedukaci specifických poruch učení u integrovaných žáků v rámci realizace individuálního vzdělávacího programu, úzce spolupracuje se zákonnými zástupci těchto žáků</w:t>
      </w:r>
    </w:p>
    <w:p w:rsidR="00852462" w:rsidRPr="00334A31" w:rsidRDefault="00852462" w:rsidP="00852462">
      <w:pPr>
        <w:numPr>
          <w:ilvl w:val="1"/>
          <w:numId w:val="1"/>
        </w:numPr>
        <w:jc w:val="both"/>
      </w:pPr>
      <w:r w:rsidRPr="00334A31">
        <w:t>individuální i skupinovou reedukaci specifických poruch učení u ostatních žáků s vývojovými poruchami učení, vede dyslektický kroužek</w:t>
      </w:r>
    </w:p>
    <w:p w:rsidR="00852462" w:rsidRPr="00334A31" w:rsidRDefault="00852462" w:rsidP="00852462">
      <w:pPr>
        <w:numPr>
          <w:ilvl w:val="1"/>
          <w:numId w:val="1"/>
        </w:numPr>
        <w:jc w:val="both"/>
      </w:pPr>
      <w:r w:rsidRPr="00334A31">
        <w:t>návrhy a realizaci opatření, které směřují ke zkvalitnění vzdělávací práce školy v oblasti speciální pedagogiky</w:t>
      </w:r>
    </w:p>
    <w:p w:rsidR="00852462" w:rsidRPr="00334A31" w:rsidRDefault="00852462" w:rsidP="00852462">
      <w:pPr>
        <w:numPr>
          <w:ilvl w:val="1"/>
          <w:numId w:val="1"/>
        </w:numPr>
        <w:jc w:val="both"/>
      </w:pPr>
      <w:r w:rsidRPr="00334A31">
        <w:t>poskytování metodické pomoci a odborných informací z oblasti speciální pedagogiky pedagogickým pracovníkům školy, pomáhá při jejich aplikaci</w:t>
      </w:r>
    </w:p>
    <w:p w:rsidR="00852462" w:rsidRPr="00334A31" w:rsidRDefault="00852462" w:rsidP="00852462">
      <w:pPr>
        <w:numPr>
          <w:ilvl w:val="1"/>
          <w:numId w:val="1"/>
        </w:numPr>
        <w:jc w:val="both"/>
      </w:pPr>
      <w:r w:rsidRPr="00334A31">
        <w:t xml:space="preserve">na žádost vyučujících náslechy v hodinách, na jejich základě navrhuje další postup v péči o žáky se speciálními vzdělávacími potřebami  </w:t>
      </w:r>
    </w:p>
    <w:p w:rsidR="00852462" w:rsidRPr="00334A31" w:rsidRDefault="00852462" w:rsidP="00852462">
      <w:pPr>
        <w:numPr>
          <w:ilvl w:val="1"/>
          <w:numId w:val="1"/>
        </w:numPr>
        <w:jc w:val="both"/>
      </w:pPr>
      <w:r w:rsidRPr="00334A31">
        <w:t>vede knihovnu speciální pedagogiky a evidenci pomůcek pro žáky se speciálními vzdělávacími potřebami, zajišťuje jejich půjčování učitelům, žákům i jejich zákonným zástupcům</w:t>
      </w:r>
    </w:p>
    <w:p w:rsidR="00852462" w:rsidRPr="00334A31" w:rsidRDefault="00852462" w:rsidP="00852462">
      <w:pPr>
        <w:numPr>
          <w:ilvl w:val="1"/>
          <w:numId w:val="1"/>
        </w:numPr>
        <w:jc w:val="both"/>
      </w:pPr>
      <w:r w:rsidRPr="00334A31">
        <w:t>poskytování poradenské a konzultační pomoci rodičům žáků</w:t>
      </w:r>
    </w:p>
    <w:p w:rsidR="00852462" w:rsidRPr="00334A31" w:rsidRDefault="00852462" w:rsidP="00852462">
      <w:pPr>
        <w:numPr>
          <w:ilvl w:val="1"/>
          <w:numId w:val="1"/>
        </w:numPr>
        <w:jc w:val="both"/>
      </w:pPr>
      <w:r w:rsidRPr="00334A31">
        <w:t>specifické oblasti činnosti:</w:t>
      </w:r>
    </w:p>
    <w:p w:rsidR="00852462" w:rsidRPr="00334A31" w:rsidRDefault="00852462" w:rsidP="00852462">
      <w:pPr>
        <w:numPr>
          <w:ilvl w:val="2"/>
          <w:numId w:val="2"/>
        </w:numPr>
        <w:tabs>
          <w:tab w:val="clear" w:pos="1080"/>
        </w:tabs>
        <w:ind w:left="2160"/>
        <w:jc w:val="both"/>
      </w:pPr>
      <w:r w:rsidRPr="00334A31">
        <w:t>aktivně se účastní zápisu budoucích žáků prvních ročníků</w:t>
      </w:r>
    </w:p>
    <w:p w:rsidR="00852462" w:rsidRPr="00334A31" w:rsidRDefault="00852462" w:rsidP="00852462">
      <w:pPr>
        <w:numPr>
          <w:ilvl w:val="2"/>
          <w:numId w:val="2"/>
        </w:numPr>
        <w:tabs>
          <w:tab w:val="clear" w:pos="1080"/>
        </w:tabs>
        <w:ind w:left="2160"/>
        <w:jc w:val="both"/>
      </w:pPr>
      <w:r w:rsidRPr="00334A31">
        <w:t>spolupracuje s třídními učiteli a výchovným poradcem na tvorbě podpůrného vzdělávacího programu pro školně neúspěšné žáky</w:t>
      </w:r>
    </w:p>
    <w:p w:rsidR="00852462" w:rsidRPr="00334A31" w:rsidRDefault="00852462" w:rsidP="00852462">
      <w:pPr>
        <w:numPr>
          <w:ilvl w:val="2"/>
          <w:numId w:val="2"/>
        </w:numPr>
        <w:tabs>
          <w:tab w:val="clear" w:pos="1080"/>
        </w:tabs>
        <w:ind w:left="2160"/>
        <w:jc w:val="both"/>
      </w:pPr>
      <w:r w:rsidRPr="00334A31">
        <w:t>spolupracuje s pracovníky pedagogicko-psychologických poraden</w:t>
      </w:r>
      <w:r>
        <w:t xml:space="preserve"> </w:t>
      </w:r>
      <w:r w:rsidRPr="00334A31">
        <w:t>a dalších specializovaných pracovišť</w:t>
      </w:r>
    </w:p>
    <w:p w:rsidR="00852462" w:rsidRPr="00334A31" w:rsidRDefault="00852462" w:rsidP="00852462">
      <w:pPr>
        <w:numPr>
          <w:ilvl w:val="2"/>
          <w:numId w:val="2"/>
        </w:numPr>
        <w:tabs>
          <w:tab w:val="clear" w:pos="1080"/>
        </w:tabs>
        <w:ind w:left="2160"/>
        <w:jc w:val="both"/>
      </w:pPr>
      <w:r w:rsidRPr="00334A31">
        <w:t xml:space="preserve">vede administrativu svojí činnosti – případová dokumentace, evidence konzultací </w:t>
      </w:r>
    </w:p>
    <w:p w:rsidR="00852462" w:rsidRPr="00334A31" w:rsidRDefault="00852462" w:rsidP="00852462">
      <w:pPr>
        <w:numPr>
          <w:ilvl w:val="2"/>
          <w:numId w:val="2"/>
        </w:numPr>
        <w:tabs>
          <w:tab w:val="clear" w:pos="1080"/>
        </w:tabs>
        <w:ind w:left="2160"/>
        <w:jc w:val="both"/>
      </w:pPr>
      <w:r w:rsidRPr="00334A31">
        <w:t>neustále se vzdělává, sleduje nabídku vzdělávacích kurzů v rámci DVPP a vybraných se aktivně účastní</w:t>
      </w:r>
    </w:p>
    <w:p w:rsidR="00852462" w:rsidRPr="00334A31" w:rsidRDefault="00852462" w:rsidP="00852462">
      <w:pPr>
        <w:jc w:val="both"/>
      </w:pPr>
    </w:p>
    <w:p w:rsidR="00852462" w:rsidRPr="00334A31" w:rsidRDefault="00852462" w:rsidP="00852462">
      <w:pPr>
        <w:jc w:val="both"/>
      </w:pPr>
      <w:r w:rsidRPr="00334A31">
        <w:t xml:space="preserve">    4.  Předkládá vedoucímu školního poradenského pracoviště:</w:t>
      </w:r>
    </w:p>
    <w:p w:rsidR="00852462" w:rsidRPr="00334A31" w:rsidRDefault="00852462" w:rsidP="00852462">
      <w:pPr>
        <w:numPr>
          <w:ilvl w:val="1"/>
          <w:numId w:val="2"/>
        </w:numPr>
        <w:tabs>
          <w:tab w:val="clear" w:pos="720"/>
          <w:tab w:val="num" w:pos="1440"/>
        </w:tabs>
        <w:ind w:left="1440"/>
        <w:jc w:val="both"/>
      </w:pPr>
      <w:r w:rsidRPr="00334A31">
        <w:t>plán práce školního speciálního pedagoga na nový školní rok</w:t>
      </w:r>
    </w:p>
    <w:p w:rsidR="00852462" w:rsidRPr="00334A31" w:rsidRDefault="00852462" w:rsidP="00852462">
      <w:pPr>
        <w:numPr>
          <w:ilvl w:val="1"/>
          <w:numId w:val="2"/>
        </w:numPr>
        <w:tabs>
          <w:tab w:val="clear" w:pos="720"/>
          <w:tab w:val="num" w:pos="1440"/>
        </w:tabs>
        <w:ind w:left="1440"/>
        <w:jc w:val="both"/>
      </w:pPr>
      <w:r w:rsidRPr="00334A31">
        <w:t>návrhy na opatření, která směřují ke zkvalitnění vzdělávací práce školy v oblasti speciální pedagogiky</w:t>
      </w:r>
    </w:p>
    <w:p w:rsidR="00852462" w:rsidRPr="00334A31" w:rsidRDefault="00852462" w:rsidP="00852462">
      <w:pPr>
        <w:numPr>
          <w:ilvl w:val="3"/>
          <w:numId w:val="2"/>
        </w:numPr>
        <w:tabs>
          <w:tab w:val="num" w:pos="3564"/>
        </w:tabs>
        <w:jc w:val="both"/>
      </w:pPr>
      <w:r w:rsidRPr="00334A31">
        <w:t>závěrečnou zprávu o činnosti školního speciálního pedagoga za daný školní rok</w:t>
      </w:r>
    </w:p>
    <w:p w:rsidR="00E27914" w:rsidRDefault="00E27914">
      <w:bookmarkStart w:id="0" w:name="_GoBack"/>
      <w:bookmarkEnd w:id="0"/>
    </w:p>
    <w:sectPr w:rsidR="00E27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7EB5"/>
    <w:multiLevelType w:val="multilevel"/>
    <w:tmpl w:val="657240A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660C261A"/>
    <w:multiLevelType w:val="hybridMultilevel"/>
    <w:tmpl w:val="0A2ED9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822554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462"/>
    <w:rsid w:val="0000420F"/>
    <w:rsid w:val="00012974"/>
    <w:rsid w:val="00020D14"/>
    <w:rsid w:val="0002194D"/>
    <w:rsid w:val="000266D2"/>
    <w:rsid w:val="00031BB0"/>
    <w:rsid w:val="00035F8E"/>
    <w:rsid w:val="00050AF3"/>
    <w:rsid w:val="00054644"/>
    <w:rsid w:val="00057775"/>
    <w:rsid w:val="0007516D"/>
    <w:rsid w:val="0007642C"/>
    <w:rsid w:val="000912CA"/>
    <w:rsid w:val="00092CDE"/>
    <w:rsid w:val="00095FFA"/>
    <w:rsid w:val="00097009"/>
    <w:rsid w:val="000A6A43"/>
    <w:rsid w:val="000B35ED"/>
    <w:rsid w:val="000B3759"/>
    <w:rsid w:val="000B39AD"/>
    <w:rsid w:val="000C2D25"/>
    <w:rsid w:val="000C305E"/>
    <w:rsid w:val="000C465D"/>
    <w:rsid w:val="000F1C8B"/>
    <w:rsid w:val="000F3395"/>
    <w:rsid w:val="000F3425"/>
    <w:rsid w:val="00105AEE"/>
    <w:rsid w:val="001147E8"/>
    <w:rsid w:val="001237F8"/>
    <w:rsid w:val="00141D81"/>
    <w:rsid w:val="0014569F"/>
    <w:rsid w:val="00146129"/>
    <w:rsid w:val="00146379"/>
    <w:rsid w:val="00160DA0"/>
    <w:rsid w:val="00161633"/>
    <w:rsid w:val="001656C7"/>
    <w:rsid w:val="00167C08"/>
    <w:rsid w:val="00173CCE"/>
    <w:rsid w:val="00177893"/>
    <w:rsid w:val="00192041"/>
    <w:rsid w:val="001A2105"/>
    <w:rsid w:val="001A261E"/>
    <w:rsid w:val="001A2F9D"/>
    <w:rsid w:val="001A34E3"/>
    <w:rsid w:val="001A6711"/>
    <w:rsid w:val="001B0322"/>
    <w:rsid w:val="001C171B"/>
    <w:rsid w:val="001D6DC0"/>
    <w:rsid w:val="001E6069"/>
    <w:rsid w:val="001F6D11"/>
    <w:rsid w:val="0020577B"/>
    <w:rsid w:val="002059AA"/>
    <w:rsid w:val="002077A5"/>
    <w:rsid w:val="00212B02"/>
    <w:rsid w:val="00220195"/>
    <w:rsid w:val="00222F48"/>
    <w:rsid w:val="00225852"/>
    <w:rsid w:val="00231678"/>
    <w:rsid w:val="002350D8"/>
    <w:rsid w:val="002368F7"/>
    <w:rsid w:val="0024114E"/>
    <w:rsid w:val="002451E6"/>
    <w:rsid w:val="00264378"/>
    <w:rsid w:val="00280794"/>
    <w:rsid w:val="00284959"/>
    <w:rsid w:val="0029361E"/>
    <w:rsid w:val="0029441E"/>
    <w:rsid w:val="00295F4A"/>
    <w:rsid w:val="002B51AA"/>
    <w:rsid w:val="002C35F7"/>
    <w:rsid w:val="002C717E"/>
    <w:rsid w:val="002D3FDB"/>
    <w:rsid w:val="002D7947"/>
    <w:rsid w:val="00303F35"/>
    <w:rsid w:val="00316018"/>
    <w:rsid w:val="0032188C"/>
    <w:rsid w:val="00337293"/>
    <w:rsid w:val="00353CBF"/>
    <w:rsid w:val="003540C5"/>
    <w:rsid w:val="00354861"/>
    <w:rsid w:val="00361FEA"/>
    <w:rsid w:val="00370B96"/>
    <w:rsid w:val="0037414F"/>
    <w:rsid w:val="0037459A"/>
    <w:rsid w:val="00382D05"/>
    <w:rsid w:val="00391AD8"/>
    <w:rsid w:val="003A3117"/>
    <w:rsid w:val="003A6314"/>
    <w:rsid w:val="003B0D97"/>
    <w:rsid w:val="003B41AE"/>
    <w:rsid w:val="003D69FA"/>
    <w:rsid w:val="003E030B"/>
    <w:rsid w:val="003E4B07"/>
    <w:rsid w:val="003E64DC"/>
    <w:rsid w:val="00401F68"/>
    <w:rsid w:val="0040450C"/>
    <w:rsid w:val="00405ADD"/>
    <w:rsid w:val="004103CA"/>
    <w:rsid w:val="00411AF1"/>
    <w:rsid w:val="00425B7F"/>
    <w:rsid w:val="00434613"/>
    <w:rsid w:val="0044192C"/>
    <w:rsid w:val="004457DA"/>
    <w:rsid w:val="00447EE9"/>
    <w:rsid w:val="00454DFC"/>
    <w:rsid w:val="00456D48"/>
    <w:rsid w:val="004726C8"/>
    <w:rsid w:val="00476813"/>
    <w:rsid w:val="00485E00"/>
    <w:rsid w:val="004906B3"/>
    <w:rsid w:val="00491B47"/>
    <w:rsid w:val="00492AA5"/>
    <w:rsid w:val="004A5761"/>
    <w:rsid w:val="004B0F6E"/>
    <w:rsid w:val="004B2B1F"/>
    <w:rsid w:val="004B332A"/>
    <w:rsid w:val="004C20E4"/>
    <w:rsid w:val="004C2CFD"/>
    <w:rsid w:val="004C3058"/>
    <w:rsid w:val="004D39AA"/>
    <w:rsid w:val="004D61AE"/>
    <w:rsid w:val="004E1B6E"/>
    <w:rsid w:val="004E1EBC"/>
    <w:rsid w:val="004E5712"/>
    <w:rsid w:val="004F2731"/>
    <w:rsid w:val="004F4348"/>
    <w:rsid w:val="004F6E0D"/>
    <w:rsid w:val="00507B89"/>
    <w:rsid w:val="00522D8F"/>
    <w:rsid w:val="00523BC3"/>
    <w:rsid w:val="00524ABF"/>
    <w:rsid w:val="005539EA"/>
    <w:rsid w:val="00561030"/>
    <w:rsid w:val="00570513"/>
    <w:rsid w:val="00571E77"/>
    <w:rsid w:val="0057683C"/>
    <w:rsid w:val="0058278F"/>
    <w:rsid w:val="00585479"/>
    <w:rsid w:val="005A1721"/>
    <w:rsid w:val="005A3760"/>
    <w:rsid w:val="005A7815"/>
    <w:rsid w:val="005B3F9F"/>
    <w:rsid w:val="005C582B"/>
    <w:rsid w:val="005C7207"/>
    <w:rsid w:val="005D7D4D"/>
    <w:rsid w:val="005E3E26"/>
    <w:rsid w:val="005E5366"/>
    <w:rsid w:val="005F1767"/>
    <w:rsid w:val="005F30B5"/>
    <w:rsid w:val="005F49D1"/>
    <w:rsid w:val="00602A46"/>
    <w:rsid w:val="00602E3D"/>
    <w:rsid w:val="00610403"/>
    <w:rsid w:val="00633E28"/>
    <w:rsid w:val="00635662"/>
    <w:rsid w:val="0063579C"/>
    <w:rsid w:val="00644E28"/>
    <w:rsid w:val="0065139F"/>
    <w:rsid w:val="00651DF6"/>
    <w:rsid w:val="00652E2F"/>
    <w:rsid w:val="00653902"/>
    <w:rsid w:val="00656E13"/>
    <w:rsid w:val="00663973"/>
    <w:rsid w:val="00670011"/>
    <w:rsid w:val="00672AD3"/>
    <w:rsid w:val="00672C59"/>
    <w:rsid w:val="00682DA5"/>
    <w:rsid w:val="00685F78"/>
    <w:rsid w:val="006922CA"/>
    <w:rsid w:val="00692A7A"/>
    <w:rsid w:val="006956A5"/>
    <w:rsid w:val="00697358"/>
    <w:rsid w:val="00697BF0"/>
    <w:rsid w:val="006C72FB"/>
    <w:rsid w:val="006D1E79"/>
    <w:rsid w:val="006D6C07"/>
    <w:rsid w:val="006E1F8C"/>
    <w:rsid w:val="006E343F"/>
    <w:rsid w:val="006F3E0C"/>
    <w:rsid w:val="00703545"/>
    <w:rsid w:val="00710290"/>
    <w:rsid w:val="007111A6"/>
    <w:rsid w:val="007163AB"/>
    <w:rsid w:val="00720B41"/>
    <w:rsid w:val="007219E3"/>
    <w:rsid w:val="00721C13"/>
    <w:rsid w:val="00727731"/>
    <w:rsid w:val="007311D9"/>
    <w:rsid w:val="007369FF"/>
    <w:rsid w:val="00741713"/>
    <w:rsid w:val="007464BA"/>
    <w:rsid w:val="00754D8F"/>
    <w:rsid w:val="00762DF0"/>
    <w:rsid w:val="00765D49"/>
    <w:rsid w:val="0077344D"/>
    <w:rsid w:val="007843FB"/>
    <w:rsid w:val="00787974"/>
    <w:rsid w:val="007A082A"/>
    <w:rsid w:val="007A0D7E"/>
    <w:rsid w:val="007A7B90"/>
    <w:rsid w:val="007C0105"/>
    <w:rsid w:val="007E1D55"/>
    <w:rsid w:val="007E2BF5"/>
    <w:rsid w:val="007F539C"/>
    <w:rsid w:val="00803364"/>
    <w:rsid w:val="00805EEA"/>
    <w:rsid w:val="00811A30"/>
    <w:rsid w:val="00817805"/>
    <w:rsid w:val="00821463"/>
    <w:rsid w:val="00821E0B"/>
    <w:rsid w:val="00826A61"/>
    <w:rsid w:val="008304C7"/>
    <w:rsid w:val="00842C94"/>
    <w:rsid w:val="00852462"/>
    <w:rsid w:val="00853F6C"/>
    <w:rsid w:val="00865BA9"/>
    <w:rsid w:val="00892597"/>
    <w:rsid w:val="008979C2"/>
    <w:rsid w:val="008A5A3A"/>
    <w:rsid w:val="008B1DC7"/>
    <w:rsid w:val="008B5F77"/>
    <w:rsid w:val="008B72FD"/>
    <w:rsid w:val="008C1174"/>
    <w:rsid w:val="008C14AD"/>
    <w:rsid w:val="008C6BF1"/>
    <w:rsid w:val="008D0674"/>
    <w:rsid w:val="008D563C"/>
    <w:rsid w:val="008E0AFA"/>
    <w:rsid w:val="008E6C63"/>
    <w:rsid w:val="008F3EBA"/>
    <w:rsid w:val="00923AC6"/>
    <w:rsid w:val="00926F5D"/>
    <w:rsid w:val="0094004F"/>
    <w:rsid w:val="00946E38"/>
    <w:rsid w:val="00955471"/>
    <w:rsid w:val="009634BC"/>
    <w:rsid w:val="00976BAA"/>
    <w:rsid w:val="00985ACC"/>
    <w:rsid w:val="00986CED"/>
    <w:rsid w:val="009970CF"/>
    <w:rsid w:val="00997681"/>
    <w:rsid w:val="009A2F66"/>
    <w:rsid w:val="009A5690"/>
    <w:rsid w:val="009B57E0"/>
    <w:rsid w:val="009B65E8"/>
    <w:rsid w:val="009C50A0"/>
    <w:rsid w:val="009D0C07"/>
    <w:rsid w:val="009D5070"/>
    <w:rsid w:val="009E430F"/>
    <w:rsid w:val="009F33D0"/>
    <w:rsid w:val="009F5B6E"/>
    <w:rsid w:val="00A00AB6"/>
    <w:rsid w:val="00A17BCF"/>
    <w:rsid w:val="00A219A9"/>
    <w:rsid w:val="00A24A36"/>
    <w:rsid w:val="00A25C82"/>
    <w:rsid w:val="00A44E25"/>
    <w:rsid w:val="00A47DEE"/>
    <w:rsid w:val="00A561DF"/>
    <w:rsid w:val="00A7028B"/>
    <w:rsid w:val="00A712AF"/>
    <w:rsid w:val="00A7209C"/>
    <w:rsid w:val="00A83185"/>
    <w:rsid w:val="00A85215"/>
    <w:rsid w:val="00A970BF"/>
    <w:rsid w:val="00AA41E3"/>
    <w:rsid w:val="00AB7FCC"/>
    <w:rsid w:val="00AE5EC1"/>
    <w:rsid w:val="00AF1B0E"/>
    <w:rsid w:val="00AF20DF"/>
    <w:rsid w:val="00AF4F23"/>
    <w:rsid w:val="00B00D6C"/>
    <w:rsid w:val="00B02138"/>
    <w:rsid w:val="00B10FD5"/>
    <w:rsid w:val="00B11924"/>
    <w:rsid w:val="00B33BB6"/>
    <w:rsid w:val="00B43F76"/>
    <w:rsid w:val="00B504A1"/>
    <w:rsid w:val="00B702AE"/>
    <w:rsid w:val="00B70C7F"/>
    <w:rsid w:val="00B86345"/>
    <w:rsid w:val="00B86EF5"/>
    <w:rsid w:val="00B87254"/>
    <w:rsid w:val="00B93DA0"/>
    <w:rsid w:val="00B955B3"/>
    <w:rsid w:val="00B973FA"/>
    <w:rsid w:val="00BA4EFA"/>
    <w:rsid w:val="00BA70A1"/>
    <w:rsid w:val="00BA7D14"/>
    <w:rsid w:val="00BB1886"/>
    <w:rsid w:val="00BD15C0"/>
    <w:rsid w:val="00BD7D38"/>
    <w:rsid w:val="00BF2C91"/>
    <w:rsid w:val="00BF6069"/>
    <w:rsid w:val="00C0000B"/>
    <w:rsid w:val="00C129AA"/>
    <w:rsid w:val="00C1486F"/>
    <w:rsid w:val="00C15185"/>
    <w:rsid w:val="00C362BD"/>
    <w:rsid w:val="00C363D0"/>
    <w:rsid w:val="00C37F93"/>
    <w:rsid w:val="00C41ED3"/>
    <w:rsid w:val="00C4424F"/>
    <w:rsid w:val="00C47D50"/>
    <w:rsid w:val="00C6347A"/>
    <w:rsid w:val="00C73667"/>
    <w:rsid w:val="00C73968"/>
    <w:rsid w:val="00C74373"/>
    <w:rsid w:val="00C83571"/>
    <w:rsid w:val="00CA0520"/>
    <w:rsid w:val="00CA0FE3"/>
    <w:rsid w:val="00CA1701"/>
    <w:rsid w:val="00CA22BA"/>
    <w:rsid w:val="00CB2A09"/>
    <w:rsid w:val="00CB4250"/>
    <w:rsid w:val="00CB5621"/>
    <w:rsid w:val="00CC0D21"/>
    <w:rsid w:val="00CC77A5"/>
    <w:rsid w:val="00CD4E51"/>
    <w:rsid w:val="00CE0F9C"/>
    <w:rsid w:val="00CF0DDF"/>
    <w:rsid w:val="00CF59DA"/>
    <w:rsid w:val="00D01494"/>
    <w:rsid w:val="00D06E92"/>
    <w:rsid w:val="00D2604C"/>
    <w:rsid w:val="00D347B1"/>
    <w:rsid w:val="00D375D4"/>
    <w:rsid w:val="00D5091A"/>
    <w:rsid w:val="00D509B6"/>
    <w:rsid w:val="00D54128"/>
    <w:rsid w:val="00D63408"/>
    <w:rsid w:val="00D93288"/>
    <w:rsid w:val="00D9544F"/>
    <w:rsid w:val="00D97CD8"/>
    <w:rsid w:val="00D97D49"/>
    <w:rsid w:val="00DA5078"/>
    <w:rsid w:val="00DA6CFC"/>
    <w:rsid w:val="00DC7F56"/>
    <w:rsid w:val="00DE18F2"/>
    <w:rsid w:val="00DF2D09"/>
    <w:rsid w:val="00DF2DB2"/>
    <w:rsid w:val="00E001B3"/>
    <w:rsid w:val="00E01CDA"/>
    <w:rsid w:val="00E05ABD"/>
    <w:rsid w:val="00E11935"/>
    <w:rsid w:val="00E131F5"/>
    <w:rsid w:val="00E17620"/>
    <w:rsid w:val="00E27914"/>
    <w:rsid w:val="00E300E0"/>
    <w:rsid w:val="00E3011A"/>
    <w:rsid w:val="00E37211"/>
    <w:rsid w:val="00E4488A"/>
    <w:rsid w:val="00E47818"/>
    <w:rsid w:val="00E75B15"/>
    <w:rsid w:val="00E81CB5"/>
    <w:rsid w:val="00E9385C"/>
    <w:rsid w:val="00E968B2"/>
    <w:rsid w:val="00EB6180"/>
    <w:rsid w:val="00EB6239"/>
    <w:rsid w:val="00EC0C58"/>
    <w:rsid w:val="00EE3DC4"/>
    <w:rsid w:val="00EF60FB"/>
    <w:rsid w:val="00F07258"/>
    <w:rsid w:val="00F12F97"/>
    <w:rsid w:val="00F145BB"/>
    <w:rsid w:val="00F34FA8"/>
    <w:rsid w:val="00F36177"/>
    <w:rsid w:val="00F41FD5"/>
    <w:rsid w:val="00F42543"/>
    <w:rsid w:val="00F43A77"/>
    <w:rsid w:val="00F514F5"/>
    <w:rsid w:val="00F6653B"/>
    <w:rsid w:val="00F71051"/>
    <w:rsid w:val="00F721A2"/>
    <w:rsid w:val="00F8587C"/>
    <w:rsid w:val="00F900B3"/>
    <w:rsid w:val="00F93486"/>
    <w:rsid w:val="00F96074"/>
    <w:rsid w:val="00F97839"/>
    <w:rsid w:val="00FA30BC"/>
    <w:rsid w:val="00FA6C1C"/>
    <w:rsid w:val="00FD5618"/>
    <w:rsid w:val="00FD7AFD"/>
    <w:rsid w:val="00FE4520"/>
    <w:rsid w:val="00FF1431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2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2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Šumná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Nekula</dc:creator>
  <cp:lastModifiedBy>Richard Nekula</cp:lastModifiedBy>
  <cp:revision>1</cp:revision>
  <dcterms:created xsi:type="dcterms:W3CDTF">2017-10-03T18:43:00Z</dcterms:created>
  <dcterms:modified xsi:type="dcterms:W3CDTF">2017-10-03T18:43:00Z</dcterms:modified>
</cp:coreProperties>
</file>